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FFA" w:rsidRPr="00A34FFA" w:rsidRDefault="00A34FFA" w:rsidP="00B57087">
      <w:pPr>
        <w:jc w:val="center"/>
        <w:rPr>
          <w:rFonts w:ascii="Arial" w:hAnsi="Arial" w:cs="Arial"/>
          <w:b/>
          <w:sz w:val="36"/>
          <w:szCs w:val="28"/>
        </w:rPr>
      </w:pPr>
      <w:bookmarkStart w:id="0" w:name="_GoBack"/>
      <w:bookmarkEnd w:id="0"/>
    </w:p>
    <w:p w:rsidR="00A34FFA" w:rsidRPr="00A34FFA" w:rsidRDefault="00A34FFA" w:rsidP="00A34FFA">
      <w:pPr>
        <w:jc w:val="center"/>
        <w:rPr>
          <w:rFonts w:ascii="Arial" w:hAnsi="Arial" w:cs="Arial"/>
          <w:b/>
          <w:sz w:val="36"/>
          <w:szCs w:val="28"/>
        </w:rPr>
      </w:pPr>
      <w:r w:rsidRPr="00A34FFA">
        <w:rPr>
          <w:rFonts w:ascii="Arial" w:hAnsi="Arial" w:cs="Arial"/>
          <w:b/>
          <w:sz w:val="36"/>
          <w:szCs w:val="28"/>
        </w:rPr>
        <w:t xml:space="preserve">CONTURI PENTRU TAXE </w:t>
      </w:r>
    </w:p>
    <w:p w:rsidR="00A34FFA" w:rsidRPr="00A34FFA" w:rsidRDefault="00A34FFA" w:rsidP="00A34FFA">
      <w:pPr>
        <w:jc w:val="center"/>
        <w:rPr>
          <w:rFonts w:ascii="Arial" w:hAnsi="Arial" w:cs="Arial"/>
          <w:b/>
          <w:sz w:val="36"/>
          <w:szCs w:val="28"/>
          <w:lang w:val="ro-RO"/>
        </w:rPr>
      </w:pPr>
      <w:proofErr w:type="gramStart"/>
      <w:r w:rsidRPr="00A34FFA">
        <w:rPr>
          <w:rFonts w:ascii="Arial" w:hAnsi="Arial" w:cs="Arial"/>
          <w:b/>
          <w:sz w:val="36"/>
          <w:szCs w:val="28"/>
        </w:rPr>
        <w:t>la</w:t>
      </w:r>
      <w:proofErr w:type="gramEnd"/>
      <w:r w:rsidRPr="00A34FFA">
        <w:rPr>
          <w:rFonts w:ascii="Arial" w:hAnsi="Arial" w:cs="Arial"/>
          <w:b/>
          <w:sz w:val="36"/>
          <w:szCs w:val="28"/>
        </w:rPr>
        <w:t xml:space="preserve"> </w:t>
      </w:r>
      <w:proofErr w:type="spellStart"/>
      <w:r w:rsidRPr="00A34FFA">
        <w:rPr>
          <w:rFonts w:ascii="Arial" w:hAnsi="Arial" w:cs="Arial"/>
          <w:b/>
          <w:sz w:val="36"/>
          <w:szCs w:val="28"/>
        </w:rPr>
        <w:t>compartimentul</w:t>
      </w:r>
      <w:proofErr w:type="spellEnd"/>
      <w:r w:rsidRPr="00A34FFA">
        <w:rPr>
          <w:rFonts w:ascii="Arial" w:hAnsi="Arial" w:cs="Arial"/>
          <w:b/>
          <w:sz w:val="36"/>
          <w:szCs w:val="28"/>
        </w:rPr>
        <w:t xml:space="preserve"> urbanism- com. GIRI</w:t>
      </w:r>
      <w:r w:rsidRPr="00A34FFA">
        <w:rPr>
          <w:rFonts w:ascii="Arial" w:hAnsi="Arial" w:cs="Arial"/>
          <w:b/>
          <w:sz w:val="36"/>
          <w:szCs w:val="28"/>
          <w:lang w:val="ro-RO"/>
        </w:rPr>
        <w:t>ȘU DE CRIȘ</w:t>
      </w:r>
    </w:p>
    <w:tbl>
      <w:tblPr>
        <w:tblW w:w="12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  <w:gridCol w:w="5747"/>
      </w:tblGrid>
      <w:tr w:rsidR="00A34FFA" w:rsidRPr="00A34FFA" w:rsidTr="00C4616A">
        <w:trPr>
          <w:trHeight w:val="699"/>
          <w:jc w:val="center"/>
        </w:trPr>
        <w:tc>
          <w:tcPr>
            <w:tcW w:w="7149" w:type="dxa"/>
            <w:vMerge w:val="restart"/>
            <w:shd w:val="clear" w:color="auto" w:fill="auto"/>
            <w:vAlign w:val="center"/>
            <w:hideMark/>
          </w:tcPr>
          <w:p w:rsid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Beneficiar</w:t>
            </w:r>
            <w:proofErr w:type="spellEnd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: </w:t>
            </w: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Comuna</w:t>
            </w:r>
            <w:proofErr w:type="spellEnd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 </w:t>
            </w: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Girișu</w:t>
            </w:r>
            <w:proofErr w:type="spellEnd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 de </w:t>
            </w: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Criș</w:t>
            </w:r>
            <w:proofErr w:type="spellEnd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,</w:t>
            </w:r>
          </w:p>
          <w:p w:rsid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  <w:r w:rsidRPr="00A34FFA">
              <w:rPr>
                <w:rFonts w:ascii="Arial" w:eastAsia="Times New Roman" w:hAnsi="Arial" w:cs="Arial"/>
                <w:sz w:val="36"/>
                <w:szCs w:val="28"/>
              </w:rPr>
              <w:t>CUI: 4883966;</w:t>
            </w:r>
          </w:p>
          <w:p w:rsid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Banca: </w:t>
            </w: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Trezoreria</w:t>
            </w:r>
            <w:proofErr w:type="spellEnd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 Oradea;</w:t>
            </w:r>
          </w:p>
          <w:p w:rsid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</w:p>
          <w:p w:rsidR="00A34FFA" w:rsidRP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CONT: </w:t>
            </w:r>
            <w:r w:rsidRPr="00C4616A">
              <w:rPr>
                <w:rFonts w:ascii="Arial" w:eastAsia="Times New Roman" w:hAnsi="Arial" w:cs="Arial"/>
                <w:b/>
                <w:sz w:val="36"/>
                <w:szCs w:val="28"/>
              </w:rPr>
              <w:t>RO28TREZ07621160203XXXXX</w:t>
            </w:r>
          </w:p>
        </w:tc>
        <w:tc>
          <w:tcPr>
            <w:tcW w:w="5747" w:type="dxa"/>
          </w:tcPr>
          <w:p w:rsidR="00A34FFA" w:rsidRPr="00A34FFA" w:rsidRDefault="00C4616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  <w:highlight w:val="yellow"/>
              </w:rPr>
              <w:t>autorizaţie</w:t>
            </w:r>
            <w:proofErr w:type="spellEnd"/>
            <w:r w:rsidRPr="00A34FFA">
              <w:rPr>
                <w:rFonts w:ascii="Arial" w:eastAsia="Times New Roman" w:hAnsi="Arial" w:cs="Arial"/>
                <w:sz w:val="36"/>
                <w:szCs w:val="28"/>
                <w:highlight w:val="yellow"/>
              </w:rPr>
              <w:t xml:space="preserve"> de </w:t>
            </w: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  <w:highlight w:val="yellow"/>
              </w:rPr>
              <w:t>construire</w:t>
            </w:r>
            <w:proofErr w:type="spellEnd"/>
          </w:p>
        </w:tc>
      </w:tr>
      <w:tr w:rsidR="00A34FFA" w:rsidRPr="00A34FFA" w:rsidTr="00C4616A">
        <w:trPr>
          <w:trHeight w:val="699"/>
          <w:jc w:val="center"/>
        </w:trPr>
        <w:tc>
          <w:tcPr>
            <w:tcW w:w="7149" w:type="dxa"/>
            <w:vMerge/>
            <w:shd w:val="clear" w:color="auto" w:fill="auto"/>
            <w:vAlign w:val="center"/>
          </w:tcPr>
          <w:p w:rsidR="00A34FFA" w:rsidRP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</w:p>
        </w:tc>
        <w:tc>
          <w:tcPr>
            <w:tcW w:w="5747" w:type="dxa"/>
          </w:tcPr>
          <w:p w:rsidR="00A34FFA" w:rsidRPr="00A34FFA" w:rsidRDefault="00C4616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  <w:highlight w:val="yellow"/>
              </w:rPr>
            </w:pP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regularizare</w:t>
            </w:r>
            <w:proofErr w:type="spellEnd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 taxa </w:t>
            </w: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autorizaţie</w:t>
            </w:r>
            <w:proofErr w:type="spellEnd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 de </w:t>
            </w: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construire</w:t>
            </w:r>
            <w:proofErr w:type="spellEnd"/>
          </w:p>
        </w:tc>
      </w:tr>
      <w:tr w:rsidR="00A34FFA" w:rsidRPr="00A34FFA" w:rsidTr="00C4616A">
        <w:trPr>
          <w:trHeight w:val="699"/>
          <w:jc w:val="center"/>
        </w:trPr>
        <w:tc>
          <w:tcPr>
            <w:tcW w:w="7149" w:type="dxa"/>
            <w:vMerge/>
            <w:vAlign w:val="center"/>
            <w:hideMark/>
          </w:tcPr>
          <w:p w:rsidR="00A34FFA" w:rsidRP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</w:p>
        </w:tc>
        <w:tc>
          <w:tcPr>
            <w:tcW w:w="5747" w:type="dxa"/>
          </w:tcPr>
          <w:p w:rsidR="00A34FFA" w:rsidRPr="00A34FFA" w:rsidRDefault="00C4616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  <w:r w:rsidRPr="00A34FFA">
              <w:rPr>
                <w:rFonts w:ascii="Arial" w:eastAsia="Times New Roman" w:hAnsi="Arial" w:cs="Arial"/>
                <w:sz w:val="36"/>
                <w:szCs w:val="28"/>
                <w:highlight w:val="yellow"/>
              </w:rPr>
              <w:t>certificate de urbanism</w:t>
            </w:r>
          </w:p>
        </w:tc>
      </w:tr>
      <w:tr w:rsidR="00C62D8F" w:rsidRPr="00A34FFA" w:rsidTr="00C4616A">
        <w:trPr>
          <w:trHeight w:val="699"/>
          <w:jc w:val="center"/>
        </w:trPr>
        <w:tc>
          <w:tcPr>
            <w:tcW w:w="7149" w:type="dxa"/>
            <w:vMerge/>
            <w:vAlign w:val="center"/>
          </w:tcPr>
          <w:p w:rsidR="00C62D8F" w:rsidRPr="00A34FFA" w:rsidRDefault="00C62D8F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</w:p>
        </w:tc>
        <w:tc>
          <w:tcPr>
            <w:tcW w:w="5747" w:type="dxa"/>
          </w:tcPr>
          <w:p w:rsidR="00C62D8F" w:rsidRPr="00A34FFA" w:rsidRDefault="00C4616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  <w:highlight w:val="yellow"/>
              </w:rPr>
            </w:pPr>
            <w:proofErr w:type="spellStart"/>
            <w:r>
              <w:rPr>
                <w:rFonts w:ascii="Arial" w:eastAsia="Times New Roman" w:hAnsi="Arial" w:cs="Arial"/>
                <w:sz w:val="36"/>
                <w:szCs w:val="28"/>
              </w:rPr>
              <w:t>prelungire</w:t>
            </w:r>
            <w:proofErr w:type="spellEnd"/>
            <w:r>
              <w:rPr>
                <w:rFonts w:ascii="Arial" w:eastAsia="Times New Roman" w:hAnsi="Arial" w:cs="Arial"/>
                <w:sz w:val="36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36"/>
                <w:szCs w:val="28"/>
              </w:rPr>
              <w:t>termen</w:t>
            </w:r>
            <w:proofErr w:type="spellEnd"/>
            <w:r>
              <w:rPr>
                <w:rFonts w:ascii="Arial" w:eastAsia="Times New Roman" w:hAnsi="Arial" w:cs="Arial"/>
                <w:sz w:val="36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36"/>
                <w:szCs w:val="28"/>
              </w:rPr>
              <w:t>valabilitate</w:t>
            </w:r>
            <w:proofErr w:type="spellEnd"/>
            <w:r>
              <w:rPr>
                <w:rFonts w:ascii="Arial" w:eastAsia="Times New Roman" w:hAnsi="Arial" w:cs="Arial"/>
                <w:sz w:val="36"/>
                <w:szCs w:val="28"/>
              </w:rPr>
              <w:t xml:space="preserve"> certificate de urbanism</w:t>
            </w:r>
          </w:p>
        </w:tc>
      </w:tr>
      <w:tr w:rsidR="00C4616A" w:rsidRPr="00A34FFA" w:rsidTr="00C4616A">
        <w:trPr>
          <w:trHeight w:val="1455"/>
          <w:jc w:val="center"/>
        </w:trPr>
        <w:tc>
          <w:tcPr>
            <w:tcW w:w="7149" w:type="dxa"/>
            <w:vMerge/>
            <w:vAlign w:val="center"/>
          </w:tcPr>
          <w:p w:rsidR="00C4616A" w:rsidRPr="00A34FFA" w:rsidRDefault="00C4616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</w:p>
        </w:tc>
        <w:tc>
          <w:tcPr>
            <w:tcW w:w="5747" w:type="dxa"/>
          </w:tcPr>
          <w:p w:rsidR="00C4616A" w:rsidRPr="00A34FFA" w:rsidRDefault="00C4616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  <w:highlight w:val="yellow"/>
              </w:rPr>
            </w:pPr>
            <w:proofErr w:type="spellStart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>alte</w:t>
            </w:r>
            <w:proofErr w:type="spellEnd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 xml:space="preserve"> </w:t>
            </w:r>
            <w:proofErr w:type="spellStart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>acte</w:t>
            </w:r>
            <w:proofErr w:type="spellEnd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 xml:space="preserve">: </w:t>
            </w:r>
            <w:proofErr w:type="spellStart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>certificat</w:t>
            </w:r>
            <w:proofErr w:type="spellEnd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 xml:space="preserve"> </w:t>
            </w:r>
            <w:proofErr w:type="spellStart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>ed</w:t>
            </w:r>
            <w:r>
              <w:rPr>
                <w:rFonts w:ascii="Arial" w:eastAsia="Times New Roman" w:hAnsi="Arial" w:cs="Arial"/>
                <w:sz w:val="36"/>
                <w:szCs w:val="28"/>
              </w:rPr>
              <w:t>i</w:t>
            </w:r>
            <w:r w:rsidRPr="00C4616A">
              <w:rPr>
                <w:rFonts w:ascii="Arial" w:eastAsia="Times New Roman" w:hAnsi="Arial" w:cs="Arial"/>
                <w:sz w:val="36"/>
                <w:szCs w:val="28"/>
              </w:rPr>
              <w:t>ficare</w:t>
            </w:r>
            <w:proofErr w:type="spellEnd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 xml:space="preserve"> </w:t>
            </w:r>
            <w:proofErr w:type="spellStart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>construcție</w:t>
            </w:r>
            <w:proofErr w:type="spellEnd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 xml:space="preserve">, </w:t>
            </w:r>
            <w:proofErr w:type="spellStart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>acorduri</w:t>
            </w:r>
            <w:proofErr w:type="spellEnd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 xml:space="preserve">, </w:t>
            </w:r>
            <w:proofErr w:type="spellStart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>autorizații</w:t>
            </w:r>
            <w:proofErr w:type="spellEnd"/>
            <w:r w:rsidRPr="00C4616A">
              <w:rPr>
                <w:rFonts w:ascii="Arial" w:eastAsia="Times New Roman" w:hAnsi="Arial" w:cs="Arial"/>
                <w:sz w:val="36"/>
                <w:szCs w:val="28"/>
              </w:rPr>
              <w:t>,  etc.</w:t>
            </w:r>
          </w:p>
        </w:tc>
      </w:tr>
      <w:tr w:rsidR="00A34FFA" w:rsidRPr="00A34FFA" w:rsidTr="00C4616A">
        <w:trPr>
          <w:trHeight w:val="1133"/>
          <w:jc w:val="center"/>
        </w:trPr>
        <w:tc>
          <w:tcPr>
            <w:tcW w:w="7149" w:type="dxa"/>
            <w:vAlign w:val="center"/>
          </w:tcPr>
          <w:p w:rsid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Beneficiar</w:t>
            </w:r>
            <w:proofErr w:type="spellEnd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: </w:t>
            </w: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Comuna</w:t>
            </w:r>
            <w:proofErr w:type="spellEnd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 </w:t>
            </w: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Girișu</w:t>
            </w:r>
            <w:proofErr w:type="spellEnd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 de </w:t>
            </w: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Criș</w:t>
            </w:r>
            <w:proofErr w:type="spellEnd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,</w:t>
            </w:r>
          </w:p>
          <w:p w:rsid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  <w:r w:rsidRPr="00A34FFA">
              <w:rPr>
                <w:rFonts w:ascii="Arial" w:eastAsia="Times New Roman" w:hAnsi="Arial" w:cs="Arial"/>
                <w:sz w:val="36"/>
                <w:szCs w:val="28"/>
              </w:rPr>
              <w:t>CUI: 4883966;</w:t>
            </w:r>
          </w:p>
          <w:p w:rsid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Banca: </w:t>
            </w:r>
            <w:proofErr w:type="spellStart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>Trezoreria</w:t>
            </w:r>
            <w:proofErr w:type="spellEnd"/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 Oradea;</w:t>
            </w:r>
          </w:p>
          <w:p w:rsid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</w:p>
          <w:p w:rsid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  <w:r w:rsidRPr="00A34FFA">
              <w:rPr>
                <w:rFonts w:ascii="Arial" w:eastAsia="Times New Roman" w:hAnsi="Arial" w:cs="Arial"/>
                <w:sz w:val="36"/>
                <w:szCs w:val="28"/>
              </w:rPr>
              <w:t xml:space="preserve">CONT: </w:t>
            </w:r>
            <w:r w:rsidRPr="00C4616A">
              <w:rPr>
                <w:rFonts w:ascii="Arial" w:eastAsia="Times New Roman" w:hAnsi="Arial" w:cs="Arial"/>
                <w:b/>
                <w:sz w:val="36"/>
                <w:szCs w:val="28"/>
              </w:rPr>
              <w:t>RO72TREZ07621A350102XXXX</w:t>
            </w:r>
          </w:p>
          <w:p w:rsidR="00A34FFA" w:rsidRP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</w:rPr>
            </w:pPr>
          </w:p>
        </w:tc>
        <w:tc>
          <w:tcPr>
            <w:tcW w:w="5747" w:type="dxa"/>
          </w:tcPr>
          <w:p w:rsid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6"/>
                <w:szCs w:val="28"/>
              </w:rPr>
            </w:pPr>
          </w:p>
          <w:p w:rsidR="00C4616A" w:rsidRDefault="00C4616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6"/>
                <w:szCs w:val="28"/>
              </w:rPr>
            </w:pPr>
          </w:p>
          <w:p w:rsidR="00A34FFA" w:rsidRPr="00A34FFA" w:rsidRDefault="00A34FFA" w:rsidP="00C46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28"/>
              </w:rPr>
            </w:pPr>
            <w:proofErr w:type="spellStart"/>
            <w:r w:rsidRPr="00A34FFA">
              <w:rPr>
                <w:rFonts w:ascii="Arial" w:eastAsia="Times New Roman" w:hAnsi="Arial" w:cs="Arial"/>
                <w:b/>
                <w:color w:val="FF0000"/>
                <w:sz w:val="36"/>
                <w:szCs w:val="28"/>
              </w:rPr>
              <w:t>Proces</w:t>
            </w:r>
            <w:proofErr w:type="spellEnd"/>
            <w:r w:rsidRPr="00A34FFA">
              <w:rPr>
                <w:rFonts w:ascii="Arial" w:eastAsia="Times New Roman" w:hAnsi="Arial" w:cs="Arial"/>
                <w:b/>
                <w:color w:val="FF0000"/>
                <w:sz w:val="36"/>
                <w:szCs w:val="28"/>
              </w:rPr>
              <w:t xml:space="preserve"> verbal de </w:t>
            </w:r>
            <w:proofErr w:type="spellStart"/>
            <w:r w:rsidRPr="00A34FFA">
              <w:rPr>
                <w:rFonts w:ascii="Arial" w:eastAsia="Times New Roman" w:hAnsi="Arial" w:cs="Arial"/>
                <w:b/>
                <w:color w:val="FF0000"/>
                <w:sz w:val="36"/>
                <w:szCs w:val="28"/>
              </w:rPr>
              <w:t>contraventie</w:t>
            </w:r>
            <w:proofErr w:type="spellEnd"/>
          </w:p>
        </w:tc>
      </w:tr>
    </w:tbl>
    <w:p w:rsidR="00A34FFA" w:rsidRDefault="00A34FFA" w:rsidP="00A34FFA">
      <w:pPr>
        <w:rPr>
          <w:rFonts w:ascii="Arial" w:hAnsi="Arial" w:cs="Arial"/>
          <w:sz w:val="28"/>
          <w:szCs w:val="28"/>
        </w:rPr>
      </w:pPr>
    </w:p>
    <w:p w:rsidR="00A34FFA" w:rsidRDefault="00A34FFA" w:rsidP="00B57087">
      <w:pPr>
        <w:jc w:val="center"/>
        <w:rPr>
          <w:rFonts w:ascii="Arial" w:hAnsi="Arial" w:cs="Arial"/>
          <w:b/>
          <w:sz w:val="28"/>
          <w:szCs w:val="28"/>
        </w:rPr>
      </w:pPr>
    </w:p>
    <w:sectPr w:rsidR="00A34FFA" w:rsidSect="00A34FFA">
      <w:pgSz w:w="16839" w:h="11907" w:orient="landscape" w:code="9"/>
      <w:pgMar w:top="567" w:right="567" w:bottom="1134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34"/>
    <w:rsid w:val="002C6F34"/>
    <w:rsid w:val="005B1C98"/>
    <w:rsid w:val="00981AA7"/>
    <w:rsid w:val="00A34FFA"/>
    <w:rsid w:val="00B05900"/>
    <w:rsid w:val="00B57087"/>
    <w:rsid w:val="00B64382"/>
    <w:rsid w:val="00BC4B3C"/>
    <w:rsid w:val="00C4616A"/>
    <w:rsid w:val="00C62D8F"/>
    <w:rsid w:val="00E32DBD"/>
    <w:rsid w:val="00EB3E6C"/>
    <w:rsid w:val="00F4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F929E1-F2E3-4287-B65A-151F3630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2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2</cp:revision>
  <cp:lastPrinted>2022-01-18T07:35:00Z</cp:lastPrinted>
  <dcterms:created xsi:type="dcterms:W3CDTF">2022-10-24T10:38:00Z</dcterms:created>
  <dcterms:modified xsi:type="dcterms:W3CDTF">2022-10-24T10:38:00Z</dcterms:modified>
</cp:coreProperties>
</file>