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67" w:rsidRDefault="00217267" w:rsidP="00217267">
      <w:pPr>
        <w:jc w:val="lef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Anexa 9</w:t>
      </w:r>
    </w:p>
    <w:p w:rsidR="00217267" w:rsidRDefault="00217267" w:rsidP="007878F5">
      <w:pPr>
        <w:jc w:val="center"/>
        <w:rPr>
          <w:rFonts w:cstheme="minorHAnsi"/>
          <w:b/>
          <w:sz w:val="24"/>
          <w:szCs w:val="24"/>
        </w:rPr>
      </w:pPr>
    </w:p>
    <w:p w:rsidR="007878F5" w:rsidRDefault="007878F5" w:rsidP="007878F5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CANTITĂȚI</w:t>
      </w:r>
      <w:r w:rsidRPr="007878F5">
        <w:rPr>
          <w:rFonts w:cstheme="minorHAnsi"/>
          <w:b/>
          <w:sz w:val="24"/>
          <w:szCs w:val="24"/>
        </w:rPr>
        <w:t xml:space="preserve"> DE DEȘEURI MUNICIPALE GENERATE </w:t>
      </w:r>
      <w:r>
        <w:rPr>
          <w:rFonts w:cstheme="minorHAnsi"/>
          <w:b/>
          <w:sz w:val="24"/>
          <w:szCs w:val="24"/>
        </w:rPr>
        <w:t>ÎN ANUL 2018 ÎN JUDEȚUL BIHOR</w:t>
      </w:r>
      <w:r w:rsidRPr="007878F5">
        <w:rPr>
          <w:rFonts w:cstheme="minorHAnsi"/>
          <w:b/>
          <w:sz w:val="24"/>
          <w:szCs w:val="24"/>
        </w:rPr>
        <w:t xml:space="preserve"> </w:t>
      </w:r>
      <w:r w:rsidR="00F55814">
        <w:rPr>
          <w:rFonts w:cstheme="minorHAnsi"/>
          <w:b/>
          <w:sz w:val="24"/>
          <w:szCs w:val="24"/>
        </w:rPr>
        <w:t>ÎN ZONA 1</w:t>
      </w:r>
      <w:r>
        <w:rPr>
          <w:rFonts w:cstheme="minorHAnsi"/>
          <w:b/>
          <w:sz w:val="24"/>
          <w:szCs w:val="24"/>
        </w:rPr>
        <w:t>, DEFALCATE PE URBAN/RURAL</w:t>
      </w:r>
      <w:r w:rsidR="0000575B">
        <w:rPr>
          <w:rFonts w:cstheme="minorHAnsi"/>
          <w:b/>
          <w:sz w:val="24"/>
          <w:szCs w:val="24"/>
        </w:rPr>
        <w:t>, (t/an)</w:t>
      </w:r>
    </w:p>
    <w:p w:rsidR="007878F5" w:rsidRPr="0000575B" w:rsidRDefault="007878F5" w:rsidP="007878F5">
      <w:pPr>
        <w:jc w:val="center"/>
        <w:rPr>
          <w:rFonts w:cstheme="minorHAnsi"/>
          <w:color w:val="FF0000"/>
          <w:sz w:val="24"/>
          <w:szCs w:val="24"/>
          <w:lang w:val="ro-RO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7"/>
        <w:gridCol w:w="1703"/>
        <w:gridCol w:w="1530"/>
        <w:gridCol w:w="1710"/>
        <w:gridCol w:w="1710"/>
        <w:gridCol w:w="1890"/>
      </w:tblGrid>
      <w:tr w:rsidR="007878F5" w:rsidRPr="005D0164" w:rsidTr="00075E35">
        <w:trPr>
          <w:trHeight w:val="300"/>
        </w:trPr>
        <w:tc>
          <w:tcPr>
            <w:tcW w:w="1357" w:type="dxa"/>
            <w:shd w:val="clear" w:color="auto" w:fill="auto"/>
            <w:noWrap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03" w:type="dxa"/>
            <w:shd w:val="clear" w:color="auto" w:fill="auto"/>
            <w:noWrap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5D0164">
              <w:rPr>
                <w:rFonts w:eastAsia="Times New Roman" w:cstheme="minorHAnsi"/>
                <w:b/>
                <w:bCs/>
                <w:color w:val="000000"/>
              </w:rPr>
              <w:t xml:space="preserve">URBAN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5D0164">
              <w:rPr>
                <w:rFonts w:eastAsia="Times New Roman" w:cstheme="minorHAnsi"/>
                <w:b/>
                <w:bCs/>
                <w:color w:val="000000"/>
              </w:rPr>
              <w:t xml:space="preserve">RURAL 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5D0164">
              <w:rPr>
                <w:rFonts w:eastAsia="Times New Roman" w:cstheme="minorHAnsi"/>
                <w:b/>
                <w:bCs/>
                <w:color w:val="000000"/>
              </w:rPr>
              <w:t>TOTAL</w:t>
            </w:r>
          </w:p>
        </w:tc>
      </w:tr>
      <w:tr w:rsidR="007878F5" w:rsidRPr="005D0164" w:rsidTr="00075E35">
        <w:trPr>
          <w:trHeight w:val="590"/>
        </w:trPr>
        <w:tc>
          <w:tcPr>
            <w:tcW w:w="1357" w:type="dxa"/>
            <w:shd w:val="clear" w:color="auto" w:fill="FFC000"/>
            <w:noWrap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5D0164">
              <w:rPr>
                <w:rFonts w:eastAsia="Times New Roman" w:cstheme="minorHAnsi"/>
                <w:b/>
                <w:bCs/>
                <w:color w:val="000000"/>
              </w:rPr>
              <w:t>ZONA 1</w:t>
            </w:r>
          </w:p>
        </w:tc>
        <w:tc>
          <w:tcPr>
            <w:tcW w:w="1703" w:type="dxa"/>
            <w:shd w:val="clear" w:color="auto" w:fill="FFC000"/>
            <w:noWrap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b/>
                <w:color w:val="000000"/>
              </w:rPr>
            </w:pPr>
            <w:r w:rsidRPr="005D0164">
              <w:rPr>
                <w:rFonts w:eastAsia="Times New Roman" w:cstheme="minorHAnsi"/>
                <w:b/>
                <w:color w:val="000000"/>
              </w:rPr>
              <w:t>POPULAȚIE</w:t>
            </w:r>
          </w:p>
        </w:tc>
        <w:tc>
          <w:tcPr>
            <w:tcW w:w="1530" w:type="dxa"/>
            <w:shd w:val="clear" w:color="auto" w:fill="FFC000"/>
            <w:noWrap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b/>
                <w:color w:val="000000"/>
              </w:rPr>
            </w:pPr>
            <w:r w:rsidRPr="005D0164">
              <w:rPr>
                <w:rFonts w:eastAsia="Times New Roman" w:cstheme="minorHAnsi"/>
                <w:b/>
                <w:color w:val="000000"/>
              </w:rPr>
              <w:t>AG.EC.</w:t>
            </w:r>
          </w:p>
        </w:tc>
        <w:tc>
          <w:tcPr>
            <w:tcW w:w="1710" w:type="dxa"/>
            <w:shd w:val="clear" w:color="auto" w:fill="FFC000"/>
            <w:noWrap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b/>
                <w:color w:val="000000"/>
              </w:rPr>
            </w:pPr>
            <w:r w:rsidRPr="005D0164">
              <w:rPr>
                <w:rFonts w:eastAsia="Times New Roman" w:cstheme="minorHAnsi"/>
                <w:b/>
                <w:color w:val="000000"/>
              </w:rPr>
              <w:t>POPULAȚIE</w:t>
            </w:r>
          </w:p>
        </w:tc>
        <w:tc>
          <w:tcPr>
            <w:tcW w:w="1710" w:type="dxa"/>
            <w:shd w:val="clear" w:color="auto" w:fill="FFC000"/>
            <w:noWrap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b/>
                <w:color w:val="000000"/>
              </w:rPr>
            </w:pPr>
            <w:r w:rsidRPr="005D0164">
              <w:rPr>
                <w:rFonts w:eastAsia="Times New Roman" w:cstheme="minorHAnsi"/>
                <w:b/>
                <w:color w:val="000000"/>
              </w:rPr>
              <w:t>AG.EC</w:t>
            </w:r>
          </w:p>
        </w:tc>
        <w:tc>
          <w:tcPr>
            <w:tcW w:w="1890" w:type="dxa"/>
            <w:shd w:val="clear" w:color="auto" w:fill="FFC000"/>
            <w:noWrap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5D0164">
              <w:rPr>
                <w:rFonts w:eastAsia="Times New Roman" w:cstheme="minorHAnsi"/>
                <w:b/>
                <w:bCs/>
                <w:color w:val="000000"/>
              </w:rPr>
              <w:t>ZONA 1</w:t>
            </w:r>
          </w:p>
        </w:tc>
      </w:tr>
      <w:tr w:rsidR="007878F5" w:rsidRPr="005D0164" w:rsidTr="00075E35">
        <w:trPr>
          <w:trHeight w:val="540"/>
        </w:trPr>
        <w:tc>
          <w:tcPr>
            <w:tcW w:w="1357" w:type="dxa"/>
            <w:shd w:val="clear" w:color="auto" w:fill="auto"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 xml:space="preserve"> deșeuri menajere</w:t>
            </w:r>
          </w:p>
        </w:tc>
        <w:tc>
          <w:tcPr>
            <w:tcW w:w="1703" w:type="dxa"/>
            <w:shd w:val="clear" w:color="auto" w:fill="auto"/>
            <w:noWrap/>
            <w:vAlign w:val="bottom"/>
            <w:hideMark/>
          </w:tcPr>
          <w:p w:rsidR="007878F5" w:rsidRPr="005D0164" w:rsidRDefault="0070156C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52565,</w:t>
            </w:r>
            <w:r w:rsidR="007878F5" w:rsidRPr="005D0164">
              <w:rPr>
                <w:rFonts w:eastAsia="Times New Roman" w:cstheme="minorHAnsi"/>
                <w:color w:val="000000"/>
              </w:rPr>
              <w:t>65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7878F5" w:rsidRPr="005D0164" w:rsidRDefault="0070156C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10605,</w:t>
            </w:r>
            <w:r w:rsidR="007878F5" w:rsidRPr="005D0164">
              <w:rPr>
                <w:rFonts w:eastAsia="Times New Roman" w:cstheme="minorHAnsi"/>
                <w:color w:val="000000"/>
              </w:rPr>
              <w:t>29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7878F5" w:rsidRPr="005D0164" w:rsidRDefault="0070156C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63170,</w:t>
            </w:r>
            <w:r w:rsidR="007878F5" w:rsidRPr="005D0164">
              <w:rPr>
                <w:rFonts w:eastAsia="Times New Roman" w:cstheme="minorHAnsi"/>
                <w:color w:val="000000"/>
              </w:rPr>
              <w:t>95</w:t>
            </w:r>
          </w:p>
        </w:tc>
      </w:tr>
      <w:tr w:rsidR="007878F5" w:rsidRPr="005D0164" w:rsidTr="00075E35">
        <w:trPr>
          <w:trHeight w:val="1060"/>
        </w:trPr>
        <w:tc>
          <w:tcPr>
            <w:tcW w:w="1357" w:type="dxa"/>
            <w:shd w:val="clear" w:color="auto" w:fill="auto"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deșeuri similare deșeurilor menajere</w:t>
            </w:r>
          </w:p>
        </w:tc>
        <w:tc>
          <w:tcPr>
            <w:tcW w:w="1703" w:type="dxa"/>
            <w:shd w:val="clear" w:color="auto" w:fill="auto"/>
            <w:noWrap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878F5" w:rsidRPr="005D0164" w:rsidRDefault="0070156C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11054,</w:t>
            </w:r>
            <w:r w:rsidR="007878F5" w:rsidRPr="005D0164">
              <w:rPr>
                <w:rFonts w:eastAsia="Times New Roman" w:cstheme="minorHAnsi"/>
                <w:color w:val="000000"/>
              </w:rPr>
              <w:t>92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7878F5" w:rsidRPr="005D0164" w:rsidRDefault="0070156C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4737,</w:t>
            </w:r>
            <w:r w:rsidR="007878F5" w:rsidRPr="005D0164">
              <w:rPr>
                <w:rFonts w:eastAsia="Times New Roman" w:cstheme="minorHAnsi"/>
                <w:color w:val="000000"/>
              </w:rPr>
              <w:t>82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7878F5" w:rsidRPr="005D0164" w:rsidRDefault="0070156C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15792,</w:t>
            </w:r>
            <w:r w:rsidR="007878F5" w:rsidRPr="005D0164">
              <w:rPr>
                <w:rFonts w:eastAsia="Times New Roman" w:cstheme="minorHAnsi"/>
                <w:color w:val="000000"/>
              </w:rPr>
              <w:t>74</w:t>
            </w:r>
          </w:p>
        </w:tc>
      </w:tr>
      <w:tr w:rsidR="007878F5" w:rsidRPr="005D0164" w:rsidTr="00075E35">
        <w:trPr>
          <w:trHeight w:val="540"/>
        </w:trPr>
        <w:tc>
          <w:tcPr>
            <w:tcW w:w="1357" w:type="dxa"/>
            <w:shd w:val="clear" w:color="auto" w:fill="auto"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deșeuri voluminoase</w:t>
            </w:r>
          </w:p>
        </w:tc>
        <w:tc>
          <w:tcPr>
            <w:tcW w:w="1703" w:type="dxa"/>
            <w:shd w:val="clear" w:color="auto" w:fill="auto"/>
            <w:noWrap/>
            <w:vAlign w:val="bottom"/>
            <w:hideMark/>
          </w:tcPr>
          <w:p w:rsidR="007878F5" w:rsidRPr="005D0164" w:rsidRDefault="0070156C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1530,</w:t>
            </w:r>
            <w:r w:rsidR="007878F5" w:rsidRPr="005D0164">
              <w:rPr>
                <w:rFonts w:eastAsia="Times New Roman" w:cstheme="minorHAnsi"/>
                <w:color w:val="000000"/>
              </w:rPr>
              <w:t>39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7878F5" w:rsidRPr="005D0164" w:rsidRDefault="0070156C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668,</w:t>
            </w:r>
            <w:r w:rsidR="007878F5" w:rsidRPr="005D0164">
              <w:rPr>
                <w:rFonts w:eastAsia="Times New Roman" w:cstheme="minorHAnsi"/>
                <w:color w:val="000000"/>
              </w:rPr>
              <w:t>28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7878F5" w:rsidRPr="005D0164" w:rsidRDefault="0070156C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2198,</w:t>
            </w:r>
            <w:r w:rsidR="007878F5" w:rsidRPr="005D0164">
              <w:rPr>
                <w:rFonts w:eastAsia="Times New Roman" w:cstheme="minorHAnsi"/>
                <w:color w:val="000000"/>
              </w:rPr>
              <w:t>67</w:t>
            </w:r>
          </w:p>
        </w:tc>
      </w:tr>
      <w:tr w:rsidR="007878F5" w:rsidRPr="005D0164" w:rsidTr="00075E35">
        <w:trPr>
          <w:trHeight w:val="1060"/>
        </w:trPr>
        <w:tc>
          <w:tcPr>
            <w:tcW w:w="1357" w:type="dxa"/>
            <w:shd w:val="clear" w:color="auto" w:fill="auto"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deșeuri periculoase din deșeurile menajere</w:t>
            </w:r>
          </w:p>
        </w:tc>
        <w:tc>
          <w:tcPr>
            <w:tcW w:w="1703" w:type="dxa"/>
            <w:shd w:val="clear" w:color="auto" w:fill="auto"/>
            <w:noWrap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44</w:t>
            </w:r>
            <w:r w:rsidR="0070156C" w:rsidRPr="005D0164">
              <w:rPr>
                <w:rFonts w:eastAsia="Times New Roman" w:cstheme="minorHAnsi"/>
                <w:color w:val="000000"/>
              </w:rPr>
              <w:t>3,</w:t>
            </w:r>
            <w:r w:rsidRPr="005D0164">
              <w:rPr>
                <w:rFonts w:eastAsia="Times New Roman" w:cstheme="minorHAnsi"/>
                <w:color w:val="000000"/>
              </w:rPr>
              <w:t>59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7878F5" w:rsidRPr="005D0164" w:rsidRDefault="0070156C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193,</w:t>
            </w:r>
            <w:r w:rsidR="007878F5" w:rsidRPr="005D0164">
              <w:rPr>
                <w:rFonts w:eastAsia="Times New Roman" w:cstheme="minorHAnsi"/>
                <w:color w:val="000000"/>
              </w:rPr>
              <w:t>70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7878F5" w:rsidRPr="005D0164" w:rsidRDefault="0070156C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637,</w:t>
            </w:r>
            <w:r w:rsidR="007878F5" w:rsidRPr="005D0164">
              <w:rPr>
                <w:rFonts w:eastAsia="Times New Roman" w:cstheme="minorHAnsi"/>
                <w:color w:val="000000"/>
              </w:rPr>
              <w:t>30</w:t>
            </w:r>
          </w:p>
        </w:tc>
      </w:tr>
      <w:tr w:rsidR="007878F5" w:rsidRPr="005D0164" w:rsidTr="00075E35">
        <w:trPr>
          <w:trHeight w:val="800"/>
        </w:trPr>
        <w:tc>
          <w:tcPr>
            <w:tcW w:w="1357" w:type="dxa"/>
            <w:shd w:val="clear" w:color="auto" w:fill="auto"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deșeuri din parcuri și grădini</w:t>
            </w:r>
          </w:p>
        </w:tc>
        <w:tc>
          <w:tcPr>
            <w:tcW w:w="1703" w:type="dxa"/>
            <w:shd w:val="clear" w:color="auto" w:fill="auto"/>
            <w:noWrap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878F5" w:rsidRPr="005D0164" w:rsidRDefault="0070156C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1471,</w:t>
            </w:r>
            <w:r w:rsidR="007878F5" w:rsidRPr="005D0164">
              <w:rPr>
                <w:rFonts w:eastAsia="Times New Roman" w:cstheme="minorHAnsi"/>
                <w:color w:val="000000"/>
              </w:rPr>
              <w:t>84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7878F5" w:rsidRPr="005D0164" w:rsidRDefault="0070156C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296,</w:t>
            </w:r>
            <w:r w:rsidR="007878F5" w:rsidRPr="005D0164">
              <w:rPr>
                <w:rFonts w:eastAsia="Times New Roman" w:cstheme="minorHAnsi"/>
                <w:color w:val="000000"/>
              </w:rPr>
              <w:t>95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7878F5" w:rsidRPr="005D0164" w:rsidRDefault="0070156C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1768,</w:t>
            </w:r>
            <w:r w:rsidR="007878F5" w:rsidRPr="005D0164">
              <w:rPr>
                <w:rFonts w:eastAsia="Times New Roman" w:cstheme="minorHAnsi"/>
                <w:color w:val="000000"/>
              </w:rPr>
              <w:t>79</w:t>
            </w:r>
          </w:p>
        </w:tc>
      </w:tr>
      <w:tr w:rsidR="007878F5" w:rsidRPr="005D0164" w:rsidTr="00075E35">
        <w:trPr>
          <w:trHeight w:val="540"/>
        </w:trPr>
        <w:tc>
          <w:tcPr>
            <w:tcW w:w="1357" w:type="dxa"/>
            <w:shd w:val="clear" w:color="auto" w:fill="auto"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deșeuri din piețe</w:t>
            </w:r>
          </w:p>
        </w:tc>
        <w:tc>
          <w:tcPr>
            <w:tcW w:w="1703" w:type="dxa"/>
            <w:shd w:val="clear" w:color="auto" w:fill="auto"/>
            <w:noWrap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878F5" w:rsidRPr="005D0164" w:rsidRDefault="0070156C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1051,</w:t>
            </w:r>
            <w:r w:rsidR="007878F5" w:rsidRPr="005D0164">
              <w:rPr>
                <w:rFonts w:eastAsia="Times New Roman" w:cstheme="minorHAnsi"/>
                <w:color w:val="000000"/>
              </w:rPr>
              <w:t>31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7878F5" w:rsidRPr="005D0164" w:rsidRDefault="0070156C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212,</w:t>
            </w:r>
            <w:r w:rsidR="007878F5" w:rsidRPr="005D0164">
              <w:rPr>
                <w:rFonts w:eastAsia="Times New Roman" w:cstheme="minorHAnsi"/>
                <w:color w:val="000000"/>
              </w:rPr>
              <w:t>11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7878F5" w:rsidRPr="005D0164" w:rsidRDefault="0070156C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1263,</w:t>
            </w:r>
            <w:r w:rsidR="007878F5" w:rsidRPr="005D0164">
              <w:rPr>
                <w:rFonts w:eastAsia="Times New Roman" w:cstheme="minorHAnsi"/>
                <w:color w:val="000000"/>
              </w:rPr>
              <w:t>42</w:t>
            </w:r>
          </w:p>
        </w:tc>
      </w:tr>
      <w:tr w:rsidR="007878F5" w:rsidRPr="005D0164" w:rsidTr="00075E35">
        <w:trPr>
          <w:trHeight w:val="540"/>
        </w:trPr>
        <w:tc>
          <w:tcPr>
            <w:tcW w:w="1357" w:type="dxa"/>
            <w:shd w:val="clear" w:color="auto" w:fill="auto"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deșeuri stradale</w:t>
            </w:r>
          </w:p>
        </w:tc>
        <w:tc>
          <w:tcPr>
            <w:tcW w:w="1703" w:type="dxa"/>
            <w:shd w:val="clear" w:color="auto" w:fill="auto"/>
            <w:noWrap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878F5" w:rsidRPr="005D0164" w:rsidRDefault="0070156C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5046,</w:t>
            </w:r>
            <w:r w:rsidR="007878F5" w:rsidRPr="005D0164">
              <w:rPr>
                <w:rFonts w:eastAsia="Times New Roman" w:cstheme="minorHAnsi"/>
                <w:color w:val="000000"/>
              </w:rPr>
              <w:t>30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7878F5" w:rsidRPr="005D0164" w:rsidRDefault="0070156C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1018,</w:t>
            </w:r>
            <w:r w:rsidR="007878F5" w:rsidRPr="005D0164">
              <w:rPr>
                <w:rFonts w:eastAsia="Times New Roman" w:cstheme="minorHAnsi"/>
                <w:color w:val="000000"/>
              </w:rPr>
              <w:t>11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7878F5" w:rsidRPr="005D0164" w:rsidRDefault="0070156C" w:rsidP="00890CA3">
            <w:pPr>
              <w:jc w:val="right"/>
              <w:rPr>
                <w:rFonts w:eastAsia="Times New Roman" w:cstheme="minorHAnsi"/>
                <w:color w:val="000000"/>
              </w:rPr>
            </w:pPr>
            <w:r w:rsidRPr="005D0164">
              <w:rPr>
                <w:rFonts w:eastAsia="Times New Roman" w:cstheme="minorHAnsi"/>
                <w:color w:val="000000"/>
              </w:rPr>
              <w:t>6064,</w:t>
            </w:r>
            <w:r w:rsidR="007878F5" w:rsidRPr="005D0164">
              <w:rPr>
                <w:rFonts w:eastAsia="Times New Roman" w:cstheme="minorHAnsi"/>
                <w:color w:val="000000"/>
              </w:rPr>
              <w:t>41</w:t>
            </w:r>
          </w:p>
        </w:tc>
      </w:tr>
      <w:tr w:rsidR="007878F5" w:rsidRPr="005D0164" w:rsidTr="00075E35">
        <w:trPr>
          <w:trHeight w:val="290"/>
        </w:trPr>
        <w:tc>
          <w:tcPr>
            <w:tcW w:w="1357" w:type="dxa"/>
            <w:shd w:val="clear" w:color="auto" w:fill="auto"/>
            <w:vAlign w:val="bottom"/>
            <w:hideMark/>
          </w:tcPr>
          <w:p w:rsidR="007878F5" w:rsidRPr="005D0164" w:rsidRDefault="007878F5" w:rsidP="00890CA3">
            <w:pPr>
              <w:jc w:val="right"/>
              <w:rPr>
                <w:rFonts w:eastAsia="Times New Roman" w:cstheme="minorHAnsi"/>
                <w:b/>
                <w:color w:val="000000"/>
              </w:rPr>
            </w:pPr>
            <w:r w:rsidRPr="005D0164">
              <w:rPr>
                <w:rFonts w:eastAsia="Times New Roman" w:cstheme="minorHAnsi"/>
                <w:b/>
                <w:color w:val="000000"/>
              </w:rPr>
              <w:t>TOTAL</w:t>
            </w:r>
          </w:p>
        </w:tc>
        <w:tc>
          <w:tcPr>
            <w:tcW w:w="1703" w:type="dxa"/>
            <w:shd w:val="clear" w:color="auto" w:fill="auto"/>
            <w:noWrap/>
            <w:vAlign w:val="bottom"/>
            <w:hideMark/>
          </w:tcPr>
          <w:p w:rsidR="007878F5" w:rsidRPr="005D0164" w:rsidRDefault="0070156C" w:rsidP="00890CA3">
            <w:pPr>
              <w:jc w:val="right"/>
              <w:rPr>
                <w:rFonts w:eastAsia="Times New Roman" w:cstheme="minorHAnsi"/>
                <w:b/>
                <w:color w:val="000000"/>
              </w:rPr>
            </w:pPr>
            <w:r w:rsidRPr="005D0164">
              <w:rPr>
                <w:rFonts w:eastAsia="Times New Roman" w:cstheme="minorHAnsi"/>
                <w:b/>
                <w:color w:val="000000"/>
              </w:rPr>
              <w:t>54539,</w:t>
            </w:r>
            <w:r w:rsidR="007878F5" w:rsidRPr="005D0164">
              <w:rPr>
                <w:rFonts w:eastAsia="Times New Roman" w:cstheme="minorHAnsi"/>
                <w:b/>
                <w:color w:val="000000"/>
              </w:rPr>
              <w:t>64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878F5" w:rsidRPr="005D0164" w:rsidRDefault="0070156C" w:rsidP="00890CA3">
            <w:pPr>
              <w:jc w:val="right"/>
              <w:rPr>
                <w:rFonts w:eastAsia="Times New Roman" w:cstheme="minorHAnsi"/>
                <w:b/>
                <w:color w:val="000000"/>
              </w:rPr>
            </w:pPr>
            <w:r w:rsidRPr="005D0164">
              <w:rPr>
                <w:rFonts w:eastAsia="Times New Roman" w:cstheme="minorHAnsi"/>
                <w:b/>
                <w:color w:val="000000"/>
              </w:rPr>
              <w:t>18624,</w:t>
            </w:r>
            <w:r w:rsidR="007878F5" w:rsidRPr="005D0164">
              <w:rPr>
                <w:rFonts w:eastAsia="Times New Roman" w:cstheme="minorHAnsi"/>
                <w:b/>
                <w:color w:val="000000"/>
              </w:rPr>
              <w:t>37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7878F5" w:rsidRPr="005D0164" w:rsidRDefault="0070156C" w:rsidP="00890CA3">
            <w:pPr>
              <w:jc w:val="right"/>
              <w:rPr>
                <w:rFonts w:eastAsia="Times New Roman" w:cstheme="minorHAnsi"/>
                <w:b/>
                <w:color w:val="000000"/>
              </w:rPr>
            </w:pPr>
            <w:r w:rsidRPr="005D0164">
              <w:rPr>
                <w:rFonts w:eastAsia="Times New Roman" w:cstheme="minorHAnsi"/>
                <w:b/>
                <w:color w:val="000000"/>
              </w:rPr>
              <w:t>11467,</w:t>
            </w:r>
            <w:r w:rsidR="007878F5" w:rsidRPr="005D0164">
              <w:rPr>
                <w:rFonts w:eastAsia="Times New Roman" w:cstheme="minorHAnsi"/>
                <w:b/>
                <w:color w:val="000000"/>
              </w:rPr>
              <w:t>28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7878F5" w:rsidRPr="005D0164" w:rsidRDefault="0070156C" w:rsidP="00890CA3">
            <w:pPr>
              <w:jc w:val="right"/>
              <w:rPr>
                <w:rFonts w:eastAsia="Times New Roman" w:cstheme="minorHAnsi"/>
                <w:b/>
                <w:color w:val="000000"/>
              </w:rPr>
            </w:pPr>
            <w:r w:rsidRPr="005D0164">
              <w:rPr>
                <w:rFonts w:eastAsia="Times New Roman" w:cstheme="minorHAnsi"/>
                <w:b/>
                <w:color w:val="000000"/>
              </w:rPr>
              <w:t>6264,</w:t>
            </w:r>
            <w:r w:rsidR="007878F5" w:rsidRPr="005D0164">
              <w:rPr>
                <w:rFonts w:eastAsia="Times New Roman" w:cstheme="minorHAnsi"/>
                <w:b/>
                <w:color w:val="000000"/>
              </w:rPr>
              <w:t>98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7878F5" w:rsidRPr="005D0164" w:rsidRDefault="0070156C" w:rsidP="00890CA3">
            <w:pPr>
              <w:jc w:val="right"/>
              <w:rPr>
                <w:rFonts w:eastAsia="Times New Roman" w:cstheme="minorHAnsi"/>
                <w:b/>
                <w:color w:val="000000"/>
              </w:rPr>
            </w:pPr>
            <w:r w:rsidRPr="005D0164">
              <w:rPr>
                <w:rFonts w:eastAsia="Times New Roman" w:cstheme="minorHAnsi"/>
                <w:b/>
                <w:color w:val="000000"/>
              </w:rPr>
              <w:t>90896,</w:t>
            </w:r>
            <w:r w:rsidR="007878F5" w:rsidRPr="005D0164">
              <w:rPr>
                <w:rFonts w:eastAsia="Times New Roman" w:cstheme="minorHAnsi"/>
                <w:b/>
                <w:color w:val="000000"/>
              </w:rPr>
              <w:t>27</w:t>
            </w:r>
          </w:p>
        </w:tc>
      </w:tr>
    </w:tbl>
    <w:p w:rsidR="007878F5" w:rsidRDefault="007878F5" w:rsidP="00E110B3">
      <w:pPr>
        <w:rPr>
          <w:rFonts w:ascii="Times New Roman" w:hAnsi="Times New Roman" w:cs="Times New Roman"/>
          <w:i/>
          <w:color w:val="FF0000"/>
          <w:lang w:val="ro-RO"/>
        </w:rPr>
      </w:pPr>
    </w:p>
    <w:p w:rsidR="007878F5" w:rsidRPr="005D0164" w:rsidRDefault="007878F5" w:rsidP="007878F5">
      <w:pPr>
        <w:rPr>
          <w:rFonts w:cstheme="minorHAnsi"/>
          <w:b/>
          <w:i/>
          <w:color w:val="FF0000"/>
          <w:lang w:val="ro-RO"/>
        </w:rPr>
      </w:pPr>
    </w:p>
    <w:p w:rsidR="007878F5" w:rsidRPr="005D0164" w:rsidRDefault="007878F5" w:rsidP="007878F5">
      <w:pPr>
        <w:rPr>
          <w:rFonts w:cstheme="minorHAnsi"/>
          <w:i/>
          <w:color w:val="FF0000"/>
          <w:lang w:val="ro-RO"/>
        </w:rPr>
      </w:pPr>
    </w:p>
    <w:p w:rsidR="005D0164" w:rsidRDefault="005D0164" w:rsidP="007878F5">
      <w:pPr>
        <w:rPr>
          <w:rFonts w:cstheme="minorHAnsi"/>
          <w:i/>
          <w:color w:val="FF0000"/>
          <w:lang w:val="ro-RO"/>
        </w:rPr>
      </w:pPr>
    </w:p>
    <w:p w:rsidR="00075E35" w:rsidRDefault="00075E35" w:rsidP="007878F5">
      <w:pPr>
        <w:rPr>
          <w:rFonts w:cstheme="minorHAnsi"/>
          <w:i/>
          <w:color w:val="FF0000"/>
          <w:lang w:val="ro-RO"/>
        </w:rPr>
      </w:pPr>
    </w:p>
    <w:p w:rsidR="007878F5" w:rsidRPr="005D0164" w:rsidRDefault="007878F5" w:rsidP="00E110B3">
      <w:pPr>
        <w:rPr>
          <w:rFonts w:ascii="Times New Roman" w:hAnsi="Times New Roman" w:cs="Times New Roman"/>
          <w:i/>
          <w:color w:val="FF0000"/>
          <w:lang w:val="ro-RO"/>
        </w:rPr>
      </w:pPr>
    </w:p>
    <w:p w:rsidR="007878F5" w:rsidRPr="005D0164" w:rsidRDefault="007878F5" w:rsidP="007878F5">
      <w:pPr>
        <w:jc w:val="right"/>
        <w:rPr>
          <w:rFonts w:ascii="Times New Roman" w:hAnsi="Times New Roman" w:cs="Times New Roman"/>
          <w:i/>
          <w:color w:val="FF0000"/>
          <w:lang w:val="ro-RO"/>
        </w:rPr>
      </w:pPr>
    </w:p>
    <w:p w:rsidR="007878F5" w:rsidRPr="005D0164" w:rsidRDefault="007878F5" w:rsidP="007878F5">
      <w:pPr>
        <w:rPr>
          <w:rFonts w:ascii="Times New Roman" w:hAnsi="Times New Roman" w:cs="Times New Roman"/>
          <w:i/>
          <w:color w:val="FF0000"/>
          <w:lang w:val="ro-RO"/>
        </w:rPr>
      </w:pPr>
    </w:p>
    <w:p w:rsidR="00CC2BC6" w:rsidRDefault="00CC2BC6"/>
    <w:sectPr w:rsidR="00CC2BC6" w:rsidSect="009D3B5D">
      <w:headerReference w:type="default" r:id="rId6"/>
      <w:footerReference w:type="default" r:id="rId7"/>
      <w:pgSz w:w="12240" w:h="15840"/>
      <w:pgMar w:top="2127" w:right="8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F5F" w:rsidRDefault="00880F5F" w:rsidP="00B72ECB">
      <w:r>
        <w:separator/>
      </w:r>
    </w:p>
  </w:endnote>
  <w:endnote w:type="continuationSeparator" w:id="0">
    <w:p w:rsidR="00880F5F" w:rsidRDefault="00880F5F" w:rsidP="00B72E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b/>
      </w:rPr>
      <w:id w:val="418112063"/>
      <w:docPartObj>
        <w:docPartGallery w:val="Page Numbers (Bottom of Page)"/>
        <w:docPartUnique/>
      </w:docPartObj>
    </w:sdtPr>
    <w:sdtContent>
      <w:p w:rsidR="00E177CA" w:rsidRPr="00962F09" w:rsidRDefault="0068734C">
        <w:pPr>
          <w:pStyle w:val="Footer"/>
          <w:jc w:val="right"/>
          <w:rPr>
            <w:rFonts w:ascii="Times New Roman" w:hAnsi="Times New Roman" w:cs="Times New Roman"/>
            <w:b/>
          </w:rPr>
        </w:pPr>
        <w:r w:rsidRPr="00962F09">
          <w:rPr>
            <w:rFonts w:ascii="Times New Roman" w:hAnsi="Times New Roman" w:cs="Times New Roman"/>
            <w:b/>
          </w:rPr>
          <w:fldChar w:fldCharType="begin"/>
        </w:r>
        <w:r w:rsidR="00075E35" w:rsidRPr="00962F09">
          <w:rPr>
            <w:rFonts w:ascii="Times New Roman" w:hAnsi="Times New Roman" w:cs="Times New Roman"/>
            <w:b/>
          </w:rPr>
          <w:instrText xml:space="preserve"> PAGE   \* MERGEFORMAT </w:instrText>
        </w:r>
        <w:r w:rsidRPr="00962F09">
          <w:rPr>
            <w:rFonts w:ascii="Times New Roman" w:hAnsi="Times New Roman" w:cs="Times New Roman"/>
            <w:b/>
          </w:rPr>
          <w:fldChar w:fldCharType="separate"/>
        </w:r>
        <w:r w:rsidR="00217267">
          <w:rPr>
            <w:rFonts w:ascii="Times New Roman" w:hAnsi="Times New Roman" w:cs="Times New Roman"/>
            <w:b/>
            <w:noProof/>
          </w:rPr>
          <w:t>1</w:t>
        </w:r>
        <w:r w:rsidRPr="00962F09">
          <w:rPr>
            <w:rFonts w:ascii="Times New Roman" w:hAnsi="Times New Roman" w:cs="Times New Roman"/>
            <w:b/>
          </w:rPr>
          <w:fldChar w:fldCharType="end"/>
        </w:r>
      </w:p>
    </w:sdtContent>
  </w:sdt>
  <w:p w:rsidR="00E177CA" w:rsidRPr="00962F09" w:rsidRDefault="009D3B5D" w:rsidP="009D3B5D">
    <w:pPr>
      <w:pStyle w:val="Footer"/>
      <w:jc w:val="center"/>
      <w:rPr>
        <w:rFonts w:ascii="Times New Roman" w:hAnsi="Times New Roman" w:cs="Times New Roman"/>
        <w:b/>
      </w:rPr>
    </w:pPr>
    <w:r w:rsidRPr="00907D7C">
      <w:rPr>
        <w:rFonts w:ascii="Calibri" w:eastAsia="Calibri" w:hAnsi="Calibri" w:cs="Times New Roman"/>
        <w:i/>
      </w:rPr>
      <w:t>Documentație atribuire contract delegare</w:t>
    </w:r>
    <w:r>
      <w:rPr>
        <w:rFonts w:ascii="Calibri" w:eastAsia="Calibri" w:hAnsi="Calibri" w:cs="Times New Roman"/>
        <w:i/>
      </w:rPr>
      <w:t xml:space="preserve"> gestiune</w:t>
    </w:r>
    <w:r w:rsidRPr="00907D7C">
      <w:rPr>
        <w:rFonts w:ascii="Calibri" w:eastAsia="Calibri" w:hAnsi="Calibri" w:cs="Times New Roman"/>
        <w:i/>
      </w:rPr>
      <w:t xml:space="preserve"> Zona </w:t>
    </w:r>
    <w:r>
      <w:rPr>
        <w:rFonts w:ascii="Calibri" w:eastAsia="Calibri" w:hAnsi="Calibri" w:cs="Times New Roman"/>
        <w:i/>
      </w:rPr>
      <w:t>1 salubrizare</w:t>
    </w:r>
    <w:r w:rsidRPr="00907D7C">
      <w:rPr>
        <w:rFonts w:ascii="Calibri" w:eastAsia="Calibri" w:hAnsi="Calibri" w:cs="Times New Roman"/>
        <w:i/>
      </w:rPr>
      <w:t xml:space="preserve">- </w:t>
    </w:r>
    <w:r>
      <w:rPr>
        <w:rFonts w:ascii="Calibri" w:eastAsia="Calibri" w:hAnsi="Calibri" w:cs="Times New Roman"/>
        <w:i/>
      </w:rPr>
      <w:t>Oradea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F5F" w:rsidRDefault="00880F5F" w:rsidP="00B72ECB">
      <w:r>
        <w:separator/>
      </w:r>
    </w:p>
  </w:footnote>
  <w:footnote w:type="continuationSeparator" w:id="0">
    <w:p w:rsidR="00880F5F" w:rsidRDefault="00880F5F" w:rsidP="00B72E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B5D" w:rsidRDefault="009D3B5D">
    <w:pPr>
      <w:pStyle w:val="Header"/>
    </w:pPr>
    <w:r w:rsidRPr="009D3B5D"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4791075</wp:posOffset>
          </wp:positionH>
          <wp:positionV relativeFrom="paragraph">
            <wp:posOffset>-257175</wp:posOffset>
          </wp:positionV>
          <wp:extent cx="1200150" cy="1095375"/>
          <wp:effectExtent l="19050" t="0" r="0" b="0"/>
          <wp:wrapTight wrapText="bothSides">
            <wp:wrapPolygon edited="0">
              <wp:start x="-342" y="0"/>
              <wp:lineTo x="-342" y="21412"/>
              <wp:lineTo x="21532" y="21412"/>
              <wp:lineTo x="21532" y="0"/>
              <wp:lineTo x="-342" y="0"/>
            </wp:wrapPolygon>
          </wp:wrapTight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2357" t="27635" r="5449" b="37038"/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D3B5D"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2314575</wp:posOffset>
          </wp:positionH>
          <wp:positionV relativeFrom="paragraph">
            <wp:posOffset>-257175</wp:posOffset>
          </wp:positionV>
          <wp:extent cx="1247775" cy="1095375"/>
          <wp:effectExtent l="19050" t="0" r="9525" b="0"/>
          <wp:wrapTight wrapText="bothSides">
            <wp:wrapPolygon edited="0">
              <wp:start x="-330" y="0"/>
              <wp:lineTo x="-330" y="21412"/>
              <wp:lineTo x="21765" y="21412"/>
              <wp:lineTo x="21765" y="0"/>
              <wp:lineTo x="-330" y="0"/>
            </wp:wrapPolygon>
          </wp:wrapTight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749" t="27635" r="36407" b="37038"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D3B5D"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-371475</wp:posOffset>
          </wp:positionH>
          <wp:positionV relativeFrom="paragraph">
            <wp:posOffset>-152400</wp:posOffset>
          </wp:positionV>
          <wp:extent cx="1028700" cy="866775"/>
          <wp:effectExtent l="19050" t="0" r="0" b="0"/>
          <wp:wrapTight wrapText="bothSides">
            <wp:wrapPolygon edited="0">
              <wp:start x="-400" y="0"/>
              <wp:lineTo x="-400" y="20903"/>
              <wp:lineTo x="21573" y="20903"/>
              <wp:lineTo x="21573" y="0"/>
              <wp:lineTo x="-400" y="0"/>
            </wp:wrapPolygon>
          </wp:wrapTight>
          <wp:docPr id="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891" t="27635" r="69440" b="37038"/>
                  <a:stretch>
                    <a:fillRect/>
                  </a:stretch>
                </pic:blipFill>
                <pic:spPr bwMode="auto">
                  <a:xfrm>
                    <a:off x="0" y="0"/>
                    <a:ext cx="1029970" cy="866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78F5"/>
    <w:rsid w:val="0000575B"/>
    <w:rsid w:val="00075E35"/>
    <w:rsid w:val="00217267"/>
    <w:rsid w:val="003347D3"/>
    <w:rsid w:val="005D0164"/>
    <w:rsid w:val="0068734C"/>
    <w:rsid w:val="0070156C"/>
    <w:rsid w:val="007878F5"/>
    <w:rsid w:val="0084501D"/>
    <w:rsid w:val="00880F5F"/>
    <w:rsid w:val="009D3B5D"/>
    <w:rsid w:val="00B72ECB"/>
    <w:rsid w:val="00CB69D5"/>
    <w:rsid w:val="00CC2BC6"/>
    <w:rsid w:val="00E110B3"/>
    <w:rsid w:val="00F55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8F5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878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78F5"/>
  </w:style>
  <w:style w:type="paragraph" w:styleId="Header">
    <w:name w:val="header"/>
    <w:basedOn w:val="Normal"/>
    <w:link w:val="HeaderChar"/>
    <w:uiPriority w:val="99"/>
    <w:semiHidden/>
    <w:unhideWhenUsed/>
    <w:rsid w:val="009D3B5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3B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92</Words>
  <Characters>540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Luminita</dc:creator>
  <cp:lastModifiedBy>Catalina</cp:lastModifiedBy>
  <cp:revision>10</cp:revision>
  <dcterms:created xsi:type="dcterms:W3CDTF">2018-09-06T21:24:00Z</dcterms:created>
  <dcterms:modified xsi:type="dcterms:W3CDTF">2018-09-24T14:32:00Z</dcterms:modified>
</cp:coreProperties>
</file>