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50" w:rsidRDefault="00D67450" w:rsidP="00D67450">
      <w:pPr>
        <w:tabs>
          <w:tab w:val="left" w:pos="1418"/>
        </w:tabs>
        <w:spacing w:line="276" w:lineRule="auto"/>
        <w:jc w:val="both"/>
        <w:rPr>
          <w:rFonts w:ascii="Arial" w:hAnsi="Arial" w:cs="Arial"/>
          <w:lang w:val="fr-FR"/>
        </w:rPr>
      </w:pPr>
    </w:p>
    <w:p w:rsidR="00D67450" w:rsidRDefault="00D67450" w:rsidP="00D67450">
      <w:pPr>
        <w:tabs>
          <w:tab w:val="left" w:pos="4678"/>
        </w:tabs>
        <w:spacing w:line="276" w:lineRule="auto"/>
        <w:rPr>
          <w:rFonts w:ascii="Arial" w:hAnsi="Arial" w:cs="Arial"/>
          <w:b/>
          <w:lang w:val="ro-RO"/>
        </w:rPr>
      </w:pPr>
    </w:p>
    <w:p w:rsidR="00D67450" w:rsidRDefault="00D67450" w:rsidP="00D67450">
      <w:pPr>
        <w:pStyle w:val="Footer"/>
        <w:jc w:val="center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CHESTIONAR DE EVALUARE</w:t>
      </w:r>
    </w:p>
    <w:p w:rsidR="00D67450" w:rsidRDefault="00D67450" w:rsidP="00D67450">
      <w:pPr>
        <w:pStyle w:val="Footer"/>
        <w:jc w:val="center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 xml:space="preserve">a nivelului de cunoștințe ale personalului din cadrul </w:t>
      </w:r>
    </w:p>
    <w:p w:rsidR="00D67450" w:rsidRDefault="00D67450" w:rsidP="00D67450">
      <w:pPr>
        <w:pStyle w:val="Footer"/>
        <w:jc w:val="center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Primăriei comunei</w:t>
      </w:r>
      <w:r w:rsidR="0023302A">
        <w:rPr>
          <w:rFonts w:ascii="Arial" w:hAnsi="Arial" w:cs="Arial"/>
          <w:b/>
          <w:bCs/>
          <w:lang w:val="ro-RO"/>
        </w:rPr>
        <w:t xml:space="preserve"> Girişu de Criş</w:t>
      </w:r>
    </w:p>
    <w:p w:rsidR="00D67450" w:rsidRDefault="00D67450" w:rsidP="00D67450">
      <w:pPr>
        <w:pStyle w:val="Footer"/>
        <w:jc w:val="center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 xml:space="preserve">cu privire la activitatea de consiliere etică </w:t>
      </w:r>
    </w:p>
    <w:p w:rsidR="00D67450" w:rsidRDefault="00D67450" w:rsidP="00D67450">
      <w:pPr>
        <w:pStyle w:val="Footer"/>
        <w:jc w:val="center"/>
        <w:rPr>
          <w:rFonts w:ascii="Arial" w:hAnsi="Arial" w:cs="Arial"/>
          <w:b/>
          <w:bCs/>
          <w:lang w:val="ro-RO"/>
        </w:rPr>
      </w:pPr>
    </w:p>
    <w:p w:rsidR="00D67450" w:rsidRDefault="00D67450" w:rsidP="00D67450">
      <w:pPr>
        <w:pStyle w:val="Footer"/>
        <w:jc w:val="center"/>
        <w:rPr>
          <w:rFonts w:ascii="Arial" w:hAnsi="Arial" w:cs="Arial"/>
          <w:b/>
          <w:bCs/>
          <w:lang w:val="ro-RO"/>
        </w:rPr>
      </w:pPr>
    </w:p>
    <w:p w:rsidR="00D67450" w:rsidRDefault="00D67450" w:rsidP="00D67450">
      <w:pPr>
        <w:pStyle w:val="Footer"/>
        <w:rPr>
          <w:rFonts w:ascii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lang w:val="ro-RO"/>
        </w:rPr>
        <w:t>1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.    </w:t>
      </w:r>
      <w:r>
        <w:rPr>
          <w:rFonts w:ascii="Arial" w:hAnsi="Arial" w:cs="Arial"/>
          <w:bCs/>
          <w:sz w:val="22"/>
          <w:szCs w:val="22"/>
          <w:lang w:val="ro-RO"/>
        </w:rPr>
        <w:t xml:space="preserve">Cunoașteți persoana desemnată  pentru consiliere etică din cadrul </w:t>
      </w:r>
      <w:r w:rsidR="0023302A">
        <w:rPr>
          <w:rFonts w:ascii="Arial" w:hAnsi="Arial" w:cs="Arial"/>
          <w:bCs/>
          <w:sz w:val="22"/>
          <w:szCs w:val="22"/>
          <w:lang w:val="ro-RO"/>
        </w:rPr>
        <w:t>Primăriei comunei Girişu de Criş</w:t>
      </w:r>
      <w:r>
        <w:rPr>
          <w:rFonts w:ascii="Arial" w:hAnsi="Arial" w:cs="Arial"/>
          <w:bCs/>
          <w:sz w:val="22"/>
          <w:szCs w:val="22"/>
          <w:lang w:val="ro-RO"/>
        </w:rPr>
        <w:t>?</w:t>
      </w:r>
    </w:p>
    <w:p w:rsidR="00D67450" w:rsidRDefault="00D67450" w:rsidP="00D67450">
      <w:pPr>
        <w:pStyle w:val="Footer"/>
        <w:ind w:firstLine="720"/>
        <w:rPr>
          <w:rFonts w:ascii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□ Da                                                □ Nu                                       </w:t>
      </w:r>
      <w:r>
        <w:rPr>
          <w:rFonts w:ascii="Arial" w:hAnsi="Arial" w:cs="Arial"/>
          <w:bCs/>
          <w:sz w:val="22"/>
          <w:szCs w:val="22"/>
          <w:lang w:val="ro-RO"/>
        </w:rPr>
        <w:tab/>
        <w:t>□ Nu știu dacă există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>2.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    Cunoașteți care sunt atribuțiile consilierului de etică?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□ Da                                                 □ Nu                                  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>3.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    Considerați necesară desemnarea unui alt consilier de etică?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□ Da                                                 □ Nu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>Motivați răspunsul:........................................................................................................................................</w:t>
      </w:r>
    </w:p>
    <w:p w:rsidR="00D67450" w:rsidRDefault="00D67450" w:rsidP="00D67450">
      <w:pPr>
        <w:pStyle w:val="Footer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>4.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  În instituția în care lucrați, v-ați confruntat cu situații în care normele de conduită profesională a colegilor să nu fie respectate?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□ Nu    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□ Da, precizați în ce situații: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>a) În relația cu colegi din instituție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>b) În relația cu alți colegi de lucru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>c) În relația cu superiorul ierarhic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>d) Altele:............................................................................................................................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>5</w:t>
      </w:r>
      <w:r>
        <w:rPr>
          <w:rFonts w:ascii="Arial" w:hAnsi="Arial" w:cs="Arial"/>
          <w:bCs/>
          <w:sz w:val="22"/>
          <w:szCs w:val="22"/>
          <w:lang w:val="ro-RO"/>
        </w:rPr>
        <w:t>.   Dacă v-ați confruntat/ v-ați confrunta cu situațiile descrise în întrebarea precedentă,  precizați cui v-ați adresa pentru un sfat: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□ Unui/ unor colegi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□ Consilierului de etică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□ Șefului direct sau conducătorului instituției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□ Altcuiva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>6.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     Considerați că activitatea de consiliere etică ar trebui îmbunătățită?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□ Nu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□ Da, atunci precizați cum: 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>
        <w:rPr>
          <w:rFonts w:ascii="Arial" w:hAnsi="Arial" w:cs="Arial"/>
          <w:bCs/>
          <w:sz w:val="22"/>
          <w:szCs w:val="22"/>
          <w:lang w:val="ro-RO"/>
        </w:rPr>
        <w:tab/>
        <w:t xml:space="preserve">                         a) Prin reglementarea detaliată a activităților de consiliere etică și de monitorizare a respectării normelor de conduită.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              b) Prin crearea unei proceduri detaliate referitoare la activitatea de consiliere etică.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              c) Prin angajarea salariatului desemnat pentru consiliere etică numai în activitatea de consiliere etică.</w:t>
      </w:r>
    </w:p>
    <w:p w:rsidR="00D67450" w:rsidRDefault="00D67450" w:rsidP="00D67450">
      <w:pPr>
        <w:pStyle w:val="Footer"/>
        <w:tabs>
          <w:tab w:val="left" w:pos="5245"/>
        </w:tabs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              d) Prin stabilirea unor atribuții de consiliere și monitorizare în domeniul egalității de șanse și al excluderii oricăror forme de discriminare.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              e)  Altele:............................................................................................................................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>7.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     Ce criterii ar trebui să stea la baza selectării consilierului de etică?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□ Experiența profesională (de ex: studii superioare, vechime acumulată în administrația publică).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□ Conduită morală și profesională exemplară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□ Disponibilitatea de a face consiliere etică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□ Abilități, aptitudini și competențe specifice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□ Altele: ...........................................................................................................................................</w:t>
      </w:r>
    </w:p>
    <w:p w:rsidR="00D67450" w:rsidRDefault="00D67450" w:rsidP="00D67450">
      <w:pPr>
        <w:pStyle w:val="Footer"/>
        <w:tabs>
          <w:tab w:val="left" w:pos="1418"/>
          <w:tab w:val="left" w:pos="1560"/>
        </w:tabs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>8.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    Din punct de vedere procedural, cum considerați că ar trebuie desemnat salariatul pentru consiliere etică?</w:t>
      </w:r>
    </w:p>
    <w:p w:rsidR="00D67450" w:rsidRDefault="00D67450" w:rsidP="00D67450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  <w:lang w:val="ro-RO" w:eastAsia="ar-SA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□ Cu respectarea recomandărilor făcute de </w:t>
      </w:r>
      <w:r w:rsidR="0023302A">
        <w:rPr>
          <w:rFonts w:ascii="Arial" w:hAnsi="Arial" w:cs="Arial"/>
          <w:bCs/>
          <w:sz w:val="22"/>
          <w:szCs w:val="22"/>
          <w:lang w:val="ro-RO"/>
        </w:rPr>
        <w:t xml:space="preserve">OUG  nr. 57/2019 privind Codul Administrativ </w:t>
      </w:r>
      <w:r>
        <w:rPr>
          <w:rFonts w:ascii="Arial" w:hAnsi="Arial" w:cs="Arial"/>
          <w:bCs/>
          <w:sz w:val="22"/>
          <w:szCs w:val="22"/>
          <w:lang w:val="ro-RO"/>
        </w:rPr>
        <w:t xml:space="preserve">și cele făcute de </w:t>
      </w:r>
      <w:r>
        <w:rPr>
          <w:rFonts w:ascii="Arial" w:hAnsi="Arial" w:cs="Arial"/>
          <w:sz w:val="22"/>
          <w:szCs w:val="22"/>
          <w:shd w:val="clear" w:color="auto" w:fill="FFFFFF"/>
          <w:lang w:val="ro-RO" w:eastAsia="ar-SA"/>
        </w:rPr>
        <w:t>Ordinului Președintelui Agenției Naționale a Funcționarilor Publici nr.3753/2015 privind monitorizarea respectării normelor de conduita de către funcționarii publici si implementarea procedurilor disciplinare.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□ Prin desemnarea directă de către conducătorul instituției publice.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lastRenderedPageBreak/>
        <w:t xml:space="preserve">           □ Prin alegere, cu votul majorității personalului din cadrul instituției publice.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□ Prin alegere, cu votul personalului din cadrul instituției publice, pe baza unui număr de minim 2 propuneri formulate de conducătorul instituției publice.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□ Altele: ……………………………………………………………………………………………………….</w:t>
      </w:r>
    </w:p>
    <w:p w:rsidR="00D67450" w:rsidRDefault="00D67450" w:rsidP="00D67450">
      <w:pPr>
        <w:pStyle w:val="Footer"/>
        <w:tabs>
          <w:tab w:val="left" w:pos="1418"/>
        </w:tabs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>9.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    Categoria din care faceți parte: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□ Personal de conducere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□ Personal de execuție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□ Personal contractual</w:t>
      </w:r>
    </w:p>
    <w:p w:rsidR="00D67450" w:rsidRDefault="00D67450" w:rsidP="00D67450">
      <w:pPr>
        <w:pStyle w:val="Footer"/>
        <w:ind w:left="426" w:hanging="426"/>
        <w:rPr>
          <w:rFonts w:ascii="Arial" w:hAnsi="Arial" w:cs="Arial"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>10.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   Ce părere aveți despre informațiile de pe site-ul instituției  cu privire la activitatea de consiliere etică?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</w:p>
    <w:p w:rsidR="00D67450" w:rsidRDefault="00D67450" w:rsidP="00D67450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NOTA: </w:t>
      </w:r>
    </w:p>
    <w:p w:rsidR="00D67450" w:rsidRDefault="00D67450" w:rsidP="00D67450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b/>
          <w:sz w:val="22"/>
          <w:szCs w:val="22"/>
          <w:lang w:val="ro-RO"/>
        </w:rPr>
        <w:t>Chestionarul nu se semnează</w:t>
      </w:r>
      <w:r>
        <w:rPr>
          <w:rFonts w:ascii="Arial" w:hAnsi="Arial" w:cs="Arial"/>
          <w:sz w:val="22"/>
          <w:szCs w:val="22"/>
          <w:lang w:val="ro-RO"/>
        </w:rPr>
        <w:t xml:space="preserve"> si va fi folosit in scopul implementării Planului Sectorial de acțiune pentru implementarea Strategiei Naționale Anticorupție 2016-2020 de către Grupul de Acțiuni anticorupție stabil</w:t>
      </w:r>
      <w:r w:rsidR="00F0142C">
        <w:rPr>
          <w:rFonts w:ascii="Arial" w:hAnsi="Arial" w:cs="Arial"/>
          <w:sz w:val="22"/>
          <w:szCs w:val="22"/>
          <w:lang w:val="ro-RO"/>
        </w:rPr>
        <w:t>it la nivelul Primăriei comunei Girişu de Criş</w:t>
      </w:r>
      <w:r>
        <w:rPr>
          <w:rFonts w:ascii="Arial" w:hAnsi="Arial" w:cs="Arial"/>
          <w:sz w:val="22"/>
          <w:szCs w:val="22"/>
          <w:lang w:val="ro-RO"/>
        </w:rPr>
        <w:t xml:space="preserve"> prin dispoziția nr.</w:t>
      </w:r>
      <w:r w:rsidR="00A636C5">
        <w:rPr>
          <w:rFonts w:ascii="Arial" w:hAnsi="Arial" w:cs="Arial"/>
          <w:sz w:val="22"/>
          <w:szCs w:val="22"/>
          <w:lang w:val="ro-RO"/>
        </w:rPr>
        <w:t>148/30.09.2019</w:t>
      </w:r>
      <w:r>
        <w:rPr>
          <w:rFonts w:ascii="Arial" w:hAnsi="Arial" w:cs="Arial"/>
          <w:sz w:val="22"/>
          <w:szCs w:val="22"/>
          <w:lang w:val="ro-RO"/>
        </w:rPr>
        <w:t>.</w:t>
      </w:r>
    </w:p>
    <w:p w:rsidR="00D67450" w:rsidRDefault="00D67450" w:rsidP="00D67450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Chestionarul se va completa de către personalul Primăriei comunei</w:t>
      </w:r>
      <w:r w:rsidR="00F0142C">
        <w:rPr>
          <w:rFonts w:ascii="Arial" w:hAnsi="Arial" w:cs="Arial"/>
          <w:sz w:val="22"/>
          <w:szCs w:val="22"/>
          <w:lang w:val="ro-RO"/>
        </w:rPr>
        <w:t xml:space="preserve"> Girişu de Criş</w:t>
      </w:r>
      <w:r>
        <w:rPr>
          <w:rFonts w:ascii="Arial" w:hAnsi="Arial" w:cs="Arial"/>
          <w:sz w:val="22"/>
          <w:szCs w:val="22"/>
          <w:lang w:val="ro-RO"/>
        </w:rPr>
        <w:t xml:space="preserve"> si se va </w:t>
      </w:r>
      <w:r>
        <w:rPr>
          <w:rFonts w:ascii="Arial" w:hAnsi="Arial" w:cs="Arial"/>
          <w:b/>
          <w:sz w:val="22"/>
          <w:szCs w:val="22"/>
          <w:lang w:val="ro-RO"/>
        </w:rPr>
        <w:t xml:space="preserve">depune la </w:t>
      </w:r>
      <w:r w:rsidR="0023302A">
        <w:rPr>
          <w:rFonts w:ascii="Arial" w:hAnsi="Arial" w:cs="Arial"/>
          <w:b/>
          <w:sz w:val="22"/>
          <w:szCs w:val="22"/>
          <w:lang w:val="ro-RO"/>
        </w:rPr>
        <w:t>resurse umane</w:t>
      </w:r>
      <w:r>
        <w:rPr>
          <w:rFonts w:ascii="Arial" w:hAnsi="Arial" w:cs="Arial"/>
          <w:b/>
          <w:sz w:val="22"/>
          <w:szCs w:val="22"/>
          <w:lang w:val="ro-RO"/>
        </w:rPr>
        <w:t xml:space="preserve"> in perioada </w:t>
      </w:r>
      <w:r w:rsidR="00A636C5">
        <w:rPr>
          <w:rFonts w:ascii="Arial" w:hAnsi="Arial" w:cs="Arial"/>
          <w:b/>
          <w:sz w:val="22"/>
          <w:szCs w:val="22"/>
          <w:lang w:val="ro-RO"/>
        </w:rPr>
        <w:t>octombrie</w:t>
      </w:r>
      <w:r w:rsidR="00F0142C">
        <w:rPr>
          <w:rFonts w:ascii="Arial" w:hAnsi="Arial" w:cs="Arial"/>
          <w:b/>
          <w:sz w:val="22"/>
          <w:szCs w:val="22"/>
          <w:lang w:val="ro-RO"/>
        </w:rPr>
        <w:t xml:space="preserve">- decembrie </w:t>
      </w:r>
      <w:r w:rsidR="00A636C5">
        <w:rPr>
          <w:rFonts w:ascii="Arial" w:hAnsi="Arial" w:cs="Arial"/>
          <w:b/>
          <w:sz w:val="22"/>
          <w:szCs w:val="22"/>
          <w:lang w:val="ro-RO"/>
        </w:rPr>
        <w:t>2019</w:t>
      </w:r>
      <w:r>
        <w:rPr>
          <w:rFonts w:ascii="Arial" w:hAnsi="Arial" w:cs="Arial"/>
          <w:b/>
          <w:sz w:val="22"/>
          <w:szCs w:val="22"/>
          <w:lang w:val="ro-RO"/>
        </w:rPr>
        <w:t>.</w:t>
      </w:r>
    </w:p>
    <w:p w:rsidR="00D67450" w:rsidRDefault="00D67450" w:rsidP="00D67450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Chestionarele vor fi centralizate si evaluate de membrii Grupului de acțiuni anticorupție, rezultatele urmând sa fie comunicate consilierului et</w:t>
      </w:r>
      <w:r w:rsidR="00F0142C">
        <w:rPr>
          <w:rFonts w:ascii="Arial" w:hAnsi="Arial" w:cs="Arial"/>
          <w:sz w:val="22"/>
          <w:szCs w:val="22"/>
          <w:lang w:val="ro-RO"/>
        </w:rPr>
        <w:t>ic stabilit prin dispoziția nr.187/25.10.2018</w:t>
      </w:r>
      <w:r>
        <w:rPr>
          <w:rFonts w:ascii="Arial" w:hAnsi="Arial" w:cs="Arial"/>
          <w:sz w:val="22"/>
          <w:szCs w:val="22"/>
          <w:lang w:val="ro-RO"/>
        </w:rPr>
        <w:t xml:space="preserve"> si cuprinse in raportarea semestriala/inventarul masurilor din cadrul Planului Sectorial de Acțiune pentru implementarea Strategiei Naționale Anticorupție.</w:t>
      </w:r>
    </w:p>
    <w:p w:rsidR="00D67450" w:rsidRDefault="00D67450" w:rsidP="00D67450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D67450" w:rsidRDefault="00D67450" w:rsidP="00D67450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D67450" w:rsidRDefault="00D67450" w:rsidP="00D67450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D67450" w:rsidRDefault="00D67450" w:rsidP="00D67450">
      <w:pPr>
        <w:spacing w:line="276" w:lineRule="auto"/>
        <w:jc w:val="center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Întocmit,</w:t>
      </w:r>
    </w:p>
    <w:p w:rsidR="00D67450" w:rsidRDefault="00D67450" w:rsidP="005B0B4E">
      <w:pPr>
        <w:spacing w:line="276" w:lineRule="auto"/>
        <w:rPr>
          <w:rFonts w:ascii="Arial" w:hAnsi="Arial" w:cs="Arial"/>
          <w:sz w:val="22"/>
          <w:szCs w:val="22"/>
          <w:lang w:val="ro-RO"/>
        </w:rPr>
      </w:pPr>
    </w:p>
    <w:p w:rsidR="00D67450" w:rsidRDefault="00D67450" w:rsidP="00D67450">
      <w:pPr>
        <w:spacing w:line="276" w:lineRule="auto"/>
        <w:jc w:val="center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Membru in cadrul Grupului de acțiuni anticorupție</w:t>
      </w:r>
    </w:p>
    <w:p w:rsidR="000E7F63" w:rsidRPr="00D67450" w:rsidRDefault="000E7F63" w:rsidP="00D67450">
      <w:bookmarkStart w:id="0" w:name="_GoBack"/>
      <w:bookmarkEnd w:id="0"/>
    </w:p>
    <w:sectPr w:rsidR="000E7F63" w:rsidRPr="00D67450" w:rsidSect="009C432E">
      <w:pgSz w:w="12240" w:h="15840"/>
      <w:pgMar w:top="567" w:right="1041" w:bottom="709" w:left="993" w:header="708" w:footer="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41D" w:rsidRDefault="00BD141D" w:rsidP="00036991">
      <w:r>
        <w:separator/>
      </w:r>
    </w:p>
  </w:endnote>
  <w:endnote w:type="continuationSeparator" w:id="0">
    <w:p w:rsidR="00BD141D" w:rsidRDefault="00BD141D" w:rsidP="00036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41D" w:rsidRDefault="00BD141D" w:rsidP="00036991">
      <w:r>
        <w:separator/>
      </w:r>
    </w:p>
  </w:footnote>
  <w:footnote w:type="continuationSeparator" w:id="0">
    <w:p w:rsidR="00BD141D" w:rsidRDefault="00BD141D" w:rsidP="000369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6583"/>
    <w:multiLevelType w:val="hybridMultilevel"/>
    <w:tmpl w:val="1FF423C8"/>
    <w:lvl w:ilvl="0" w:tplc="37EE338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00C69"/>
    <w:multiLevelType w:val="multilevel"/>
    <w:tmpl w:val="59B00C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991"/>
    <w:rsid w:val="00034479"/>
    <w:rsid w:val="00036991"/>
    <w:rsid w:val="000E702E"/>
    <w:rsid w:val="000E7F63"/>
    <w:rsid w:val="0010460B"/>
    <w:rsid w:val="00104D94"/>
    <w:rsid w:val="0014004B"/>
    <w:rsid w:val="001C3FBF"/>
    <w:rsid w:val="001F2ED4"/>
    <w:rsid w:val="001F3D1F"/>
    <w:rsid w:val="0023302A"/>
    <w:rsid w:val="002441D1"/>
    <w:rsid w:val="00295324"/>
    <w:rsid w:val="002D1343"/>
    <w:rsid w:val="00320BCA"/>
    <w:rsid w:val="00334D87"/>
    <w:rsid w:val="0036246A"/>
    <w:rsid w:val="00421077"/>
    <w:rsid w:val="00422DA0"/>
    <w:rsid w:val="00430563"/>
    <w:rsid w:val="0043715A"/>
    <w:rsid w:val="00443CCD"/>
    <w:rsid w:val="004648AF"/>
    <w:rsid w:val="00477747"/>
    <w:rsid w:val="004A60BD"/>
    <w:rsid w:val="004D50C5"/>
    <w:rsid w:val="005B0B4E"/>
    <w:rsid w:val="005D0D7B"/>
    <w:rsid w:val="006632B2"/>
    <w:rsid w:val="00690453"/>
    <w:rsid w:val="006E012B"/>
    <w:rsid w:val="00712384"/>
    <w:rsid w:val="0071355A"/>
    <w:rsid w:val="00722CC2"/>
    <w:rsid w:val="00734B6F"/>
    <w:rsid w:val="00737EE4"/>
    <w:rsid w:val="00772BFC"/>
    <w:rsid w:val="007A524F"/>
    <w:rsid w:val="007D75D2"/>
    <w:rsid w:val="007D7DCF"/>
    <w:rsid w:val="00807377"/>
    <w:rsid w:val="0089205F"/>
    <w:rsid w:val="00892EB7"/>
    <w:rsid w:val="008965C1"/>
    <w:rsid w:val="009126F9"/>
    <w:rsid w:val="00944161"/>
    <w:rsid w:val="009532F6"/>
    <w:rsid w:val="00957224"/>
    <w:rsid w:val="0096351E"/>
    <w:rsid w:val="00986C20"/>
    <w:rsid w:val="00991C99"/>
    <w:rsid w:val="009C432E"/>
    <w:rsid w:val="009D5FF6"/>
    <w:rsid w:val="009F6747"/>
    <w:rsid w:val="00A636C5"/>
    <w:rsid w:val="00A8445E"/>
    <w:rsid w:val="00A86C77"/>
    <w:rsid w:val="00AE35EE"/>
    <w:rsid w:val="00AF08CF"/>
    <w:rsid w:val="00AF1045"/>
    <w:rsid w:val="00B73A1B"/>
    <w:rsid w:val="00BC7EC3"/>
    <w:rsid w:val="00BD141D"/>
    <w:rsid w:val="00C33E02"/>
    <w:rsid w:val="00C5402A"/>
    <w:rsid w:val="00C618D4"/>
    <w:rsid w:val="00CD14FF"/>
    <w:rsid w:val="00CE2F3A"/>
    <w:rsid w:val="00D309EF"/>
    <w:rsid w:val="00D67450"/>
    <w:rsid w:val="00D77847"/>
    <w:rsid w:val="00E12807"/>
    <w:rsid w:val="00E21585"/>
    <w:rsid w:val="00EB2D86"/>
    <w:rsid w:val="00EC5D05"/>
    <w:rsid w:val="00ED1570"/>
    <w:rsid w:val="00EF57B4"/>
    <w:rsid w:val="00F0142C"/>
    <w:rsid w:val="00F071B9"/>
    <w:rsid w:val="00F376FF"/>
    <w:rsid w:val="00F5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6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699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3699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369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99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624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246A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99"/>
    <w:qFormat/>
    <w:rsid w:val="000344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0E7F6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7F63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39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5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1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10F7D-0507-4208-94B4-32FD3931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4725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delia.cristea</cp:lastModifiedBy>
  <cp:revision>3</cp:revision>
  <cp:lastPrinted>2019-04-11T06:37:00Z</cp:lastPrinted>
  <dcterms:created xsi:type="dcterms:W3CDTF">2019-10-02T07:54:00Z</dcterms:created>
  <dcterms:modified xsi:type="dcterms:W3CDTF">2019-10-02T07:56:00Z</dcterms:modified>
</cp:coreProperties>
</file>